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3E3FBF" w14:textId="49B6B8F6" w:rsidR="0098593C" w:rsidRDefault="003A6D5E">
      <w:pPr>
        <w:rPr>
          <w:sz w:val="48"/>
          <w:szCs w:val="48"/>
        </w:rPr>
      </w:pPr>
      <w:r>
        <w:rPr>
          <w:sz w:val="48"/>
          <w:szCs w:val="48"/>
        </w:rPr>
        <w:t>AC App Changes:</w:t>
      </w:r>
    </w:p>
    <w:p w14:paraId="01E29BB9" w14:textId="2E02E805" w:rsidR="003A6D5E" w:rsidRDefault="003A6D5E" w:rsidP="003A6D5E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Allowing font styling – to enable using bold, italic or underline</w:t>
      </w:r>
    </w:p>
    <w:p w14:paraId="408BCC87" w14:textId="5D76F472" w:rsidR="003A6D5E" w:rsidRDefault="003A6D5E" w:rsidP="003A6D5E">
      <w:pPr>
        <w:pStyle w:val="ListParagraph"/>
        <w:rPr>
          <w:sz w:val="24"/>
          <w:szCs w:val="24"/>
        </w:rPr>
      </w:pPr>
      <w:r w:rsidRPr="003A6D5E">
        <w:rPr>
          <w:noProof/>
          <w:sz w:val="24"/>
          <w:szCs w:val="24"/>
        </w:rPr>
        <w:drawing>
          <wp:inline distT="0" distB="0" distL="0" distR="0" wp14:anchorId="1834AF03" wp14:editId="1787ED27">
            <wp:extent cx="5943600" cy="12221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D5E">
        <w:rPr>
          <w:noProof/>
          <w:sz w:val="24"/>
          <w:szCs w:val="24"/>
        </w:rPr>
        <w:drawing>
          <wp:inline distT="0" distB="0" distL="0" distR="0" wp14:anchorId="4A01723A" wp14:editId="37C36142">
            <wp:extent cx="5943600" cy="28816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CA097" w14:textId="38BF879F" w:rsidR="003A6D5E" w:rsidRDefault="003A6D5E" w:rsidP="003A6D5E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&lt;b&gt;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bold</w:t>
      </w:r>
    </w:p>
    <w:p w14:paraId="38D32F93" w14:textId="26C2B202" w:rsidR="003A6D5E" w:rsidRDefault="003A6D5E" w:rsidP="003A6D5E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&lt;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&gt;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italic</w:t>
      </w:r>
    </w:p>
    <w:p w14:paraId="27CC1D35" w14:textId="1633C900" w:rsidR="003A6D5E" w:rsidRDefault="003A6D5E" w:rsidP="003A6D5E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&lt;u&gt;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underline</w:t>
      </w:r>
    </w:p>
    <w:p w14:paraId="4C38DA40" w14:textId="5BB2C968" w:rsidR="003A6D5E" w:rsidRDefault="003A6D5E" w:rsidP="003A6D5E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&lt;s&gt;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strikethrough</w:t>
      </w:r>
    </w:p>
    <w:p w14:paraId="60C26A99" w14:textId="74E594C3" w:rsidR="003A6D5E" w:rsidRDefault="003A6D5E" w:rsidP="003A6D5E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&lt;sup&gt;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superscript</w:t>
      </w:r>
    </w:p>
    <w:p w14:paraId="7BB7018F" w14:textId="17DA27AB" w:rsidR="003A6D5E" w:rsidRDefault="003A6D5E" w:rsidP="009859D9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&lt;sub&gt;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subscript</w:t>
      </w:r>
    </w:p>
    <w:p w14:paraId="27308006" w14:textId="77777777" w:rsidR="009859D9" w:rsidRDefault="009859D9" w:rsidP="009859D9">
      <w:pPr>
        <w:pStyle w:val="ListParagraph"/>
        <w:rPr>
          <w:sz w:val="24"/>
          <w:szCs w:val="24"/>
        </w:rPr>
      </w:pPr>
    </w:p>
    <w:p w14:paraId="308BE273" w14:textId="090E9F80" w:rsidR="003A6D5E" w:rsidRDefault="009859D9" w:rsidP="003A6D5E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Additional image parameter – </w:t>
      </w:r>
      <w:proofErr w:type="spellStart"/>
      <w:r>
        <w:rPr>
          <w:sz w:val="24"/>
          <w:szCs w:val="24"/>
        </w:rPr>
        <w:t>addImage</w:t>
      </w:r>
      <w:proofErr w:type="spellEnd"/>
    </w:p>
    <w:p w14:paraId="1109A19B" w14:textId="6B32A5F8" w:rsidR="009859D9" w:rsidRPr="003A6D5E" w:rsidRDefault="009859D9" w:rsidP="009859D9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To add a new image inside the close-up dialog box</w:t>
      </w:r>
    </w:p>
    <w:p w14:paraId="2F43B5F5" w14:textId="2AB8D098" w:rsidR="003A6D5E" w:rsidRDefault="009859D9" w:rsidP="003A6D5E">
      <w:pPr>
        <w:pStyle w:val="ListParagraph"/>
        <w:rPr>
          <w:sz w:val="24"/>
          <w:szCs w:val="24"/>
        </w:rPr>
      </w:pPr>
      <w:r w:rsidRPr="009859D9">
        <w:rPr>
          <w:noProof/>
          <w:sz w:val="24"/>
          <w:szCs w:val="24"/>
        </w:rPr>
        <w:drawing>
          <wp:inline distT="0" distB="0" distL="0" distR="0" wp14:anchorId="0F272F6A" wp14:editId="43A0C2B2">
            <wp:extent cx="5943600" cy="12217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3062" w14:textId="5C8AFA15" w:rsidR="003A6D5E" w:rsidRDefault="009859D9" w:rsidP="003A6D5E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Enter </w:t>
      </w:r>
      <w:proofErr w:type="spellStart"/>
      <w:r>
        <w:rPr>
          <w:sz w:val="24"/>
          <w:szCs w:val="24"/>
        </w:rPr>
        <w:t>addImage</w:t>
      </w:r>
      <w:proofErr w:type="spellEnd"/>
      <w:r>
        <w:rPr>
          <w:sz w:val="24"/>
          <w:szCs w:val="24"/>
        </w:rPr>
        <w:t>: (directories)</w:t>
      </w:r>
      <w:proofErr w:type="gramStart"/>
      <w:r>
        <w:rPr>
          <w:sz w:val="24"/>
          <w:szCs w:val="24"/>
        </w:rPr>
        <w:t>/(</w:t>
      </w:r>
      <w:proofErr w:type="gramEnd"/>
      <w:r>
        <w:rPr>
          <w:sz w:val="24"/>
          <w:szCs w:val="24"/>
        </w:rPr>
        <w:t>image name) in the dialog-popup attribute.</w:t>
      </w:r>
    </w:p>
    <w:p w14:paraId="5AA8E4E9" w14:textId="24BED30A" w:rsidR="009859D9" w:rsidRDefault="009859D9" w:rsidP="009859D9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To improve the transitioning between areas, a one second fade in effect is introduced</w:t>
      </w:r>
    </w:p>
    <w:p w14:paraId="47B2F263" w14:textId="596FECE4" w:rsidR="009859D9" w:rsidRDefault="009859D9" w:rsidP="009859D9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As a pointer to prompt user to click on the dialog popup to display the close-up dialog box, there is a GIF that resembles a cursor clicking on the dialog box.</w:t>
      </w:r>
    </w:p>
    <w:p w14:paraId="35DFD499" w14:textId="1A216706" w:rsidR="009859D9" w:rsidRPr="009859D9" w:rsidRDefault="009859D9" w:rsidP="009859D9">
      <w:pPr>
        <w:ind w:left="360" w:firstLine="360"/>
        <w:rPr>
          <w:sz w:val="24"/>
          <w:szCs w:val="24"/>
        </w:rPr>
      </w:pPr>
      <w:r w:rsidRPr="009859D9">
        <w:rPr>
          <w:noProof/>
        </w:rPr>
        <w:drawing>
          <wp:inline distT="0" distB="0" distL="0" distR="0" wp14:anchorId="0E7A1418" wp14:editId="0841E1BE">
            <wp:extent cx="5943600" cy="29190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08936" w14:textId="624731C0" w:rsidR="003A6D5E" w:rsidRDefault="009859D9" w:rsidP="009859D9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Responsive close-up </w:t>
      </w:r>
      <w:r w:rsidR="00DF7CDE">
        <w:rPr>
          <w:sz w:val="24"/>
          <w:szCs w:val="24"/>
        </w:rPr>
        <w:t>dialog box</w:t>
      </w:r>
    </w:p>
    <w:p w14:paraId="604C8038" w14:textId="5F810724" w:rsidR="00DF7CDE" w:rsidRDefault="00DF7CDE" w:rsidP="00DF7CDE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Desktop version:</w:t>
      </w:r>
    </w:p>
    <w:p w14:paraId="73FBE723" w14:textId="457F39BE" w:rsidR="00DF7CDE" w:rsidRDefault="00DF7CDE" w:rsidP="00DF7CDE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Hover over the icon &gt; Click on the dialog box &gt; Close-up appears</w:t>
      </w:r>
    </w:p>
    <w:p w14:paraId="00D407C9" w14:textId="7B9E40E4" w:rsidR="00DF7CDE" w:rsidRDefault="00DF7CDE" w:rsidP="00DF7CDE">
      <w:pPr>
        <w:pStyle w:val="ListParagraph"/>
        <w:rPr>
          <w:sz w:val="24"/>
          <w:szCs w:val="24"/>
        </w:rPr>
      </w:pPr>
      <w:r w:rsidRPr="00DF7CDE">
        <w:rPr>
          <w:noProof/>
          <w:sz w:val="24"/>
          <w:szCs w:val="24"/>
        </w:rPr>
        <w:drawing>
          <wp:inline distT="0" distB="0" distL="0" distR="0" wp14:anchorId="041384E3" wp14:editId="413A7B70">
            <wp:extent cx="5943600" cy="29159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E8493" w14:textId="77777777" w:rsidR="00DF7CDE" w:rsidRDefault="00DF7CDE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12C566E" w14:textId="3CD71473" w:rsidR="00DF7CDE" w:rsidRDefault="00DF7CDE" w:rsidP="00DF7CDE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lastRenderedPageBreak/>
        <w:t>Mobile version:</w:t>
      </w:r>
    </w:p>
    <w:p w14:paraId="2238653B" w14:textId="3C0D1640" w:rsidR="00DF7CDE" w:rsidRDefault="00DF7CDE" w:rsidP="00DF7CDE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Click on icon &gt; Close-up appears</w:t>
      </w:r>
    </w:p>
    <w:p w14:paraId="0019657D" w14:textId="0A51CD3C" w:rsidR="00DF7CDE" w:rsidRDefault="00DF7CDE" w:rsidP="00DF7CDE">
      <w:pPr>
        <w:pStyle w:val="ListParagraph"/>
        <w:rPr>
          <w:sz w:val="24"/>
          <w:szCs w:val="24"/>
        </w:rPr>
      </w:pPr>
      <w:r w:rsidRPr="00DF7CDE">
        <w:rPr>
          <w:noProof/>
          <w:sz w:val="24"/>
          <w:szCs w:val="24"/>
        </w:rPr>
        <w:drawing>
          <wp:inline distT="0" distB="0" distL="0" distR="0" wp14:anchorId="7D36D5B7" wp14:editId="3BB1C3CB">
            <wp:extent cx="4286848" cy="760201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760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B307D" w14:textId="77777777" w:rsidR="00DF7CDE" w:rsidRPr="009859D9" w:rsidRDefault="00DF7CDE" w:rsidP="00DF7CDE">
      <w:pPr>
        <w:pStyle w:val="ListParagraph"/>
        <w:rPr>
          <w:sz w:val="24"/>
          <w:szCs w:val="24"/>
        </w:rPr>
      </w:pPr>
    </w:p>
    <w:p w14:paraId="58B68B10" w14:textId="755AF9A4" w:rsidR="00DF7CDE" w:rsidRDefault="00DF7CDE" w:rsidP="00DF7CDE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59264" behindDoc="0" locked="0" layoutInCell="1" allowOverlap="1" wp14:anchorId="2CC724A2" wp14:editId="2D7B87F9">
            <wp:simplePos x="0" y="0"/>
            <wp:positionH relativeFrom="column">
              <wp:posOffset>2712085</wp:posOffset>
            </wp:positionH>
            <wp:positionV relativeFrom="paragraph">
              <wp:posOffset>198755</wp:posOffset>
            </wp:positionV>
            <wp:extent cx="2475230" cy="1910080"/>
            <wp:effectExtent l="0" t="0" r="127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230" cy="191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609E6965" wp14:editId="6E78DA2D">
            <wp:simplePos x="0" y="0"/>
            <wp:positionH relativeFrom="column">
              <wp:posOffset>459740</wp:posOffset>
            </wp:positionH>
            <wp:positionV relativeFrom="paragraph">
              <wp:posOffset>198755</wp:posOffset>
            </wp:positionV>
            <wp:extent cx="2349500" cy="1890395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500" cy="189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 xml:space="preserve">Replacing </w:t>
      </w:r>
      <w:r w:rsidR="00BC7806">
        <w:rPr>
          <w:sz w:val="24"/>
          <w:szCs w:val="24"/>
        </w:rPr>
        <w:t xml:space="preserve">a low-resolution </w:t>
      </w:r>
      <w:r>
        <w:rPr>
          <w:sz w:val="24"/>
          <w:szCs w:val="24"/>
        </w:rPr>
        <w:t>diagram with drawing</w:t>
      </w:r>
    </w:p>
    <w:p w14:paraId="44B28DA6" w14:textId="1F0CA383" w:rsidR="009859D9" w:rsidRPr="00DF7CDE" w:rsidRDefault="009859D9" w:rsidP="00DF7CDE">
      <w:pPr>
        <w:pStyle w:val="ListParagraph"/>
        <w:rPr>
          <w:sz w:val="24"/>
          <w:szCs w:val="24"/>
        </w:rPr>
      </w:pPr>
    </w:p>
    <w:p w14:paraId="5CBE79EF" w14:textId="77777777" w:rsidR="00DF7CDE" w:rsidRDefault="00DF7CDE" w:rsidP="003A6D5E">
      <w:pPr>
        <w:ind w:left="360"/>
        <w:rPr>
          <w:sz w:val="24"/>
          <w:szCs w:val="24"/>
        </w:rPr>
      </w:pPr>
    </w:p>
    <w:p w14:paraId="7116BEB5" w14:textId="77777777" w:rsidR="00DF7CDE" w:rsidRDefault="00DF7CDE" w:rsidP="003A6D5E">
      <w:pPr>
        <w:ind w:left="360"/>
        <w:rPr>
          <w:sz w:val="24"/>
          <w:szCs w:val="24"/>
        </w:rPr>
      </w:pPr>
    </w:p>
    <w:p w14:paraId="40C2C4E4" w14:textId="77777777" w:rsidR="00DF7CDE" w:rsidRDefault="00DF7CDE" w:rsidP="003A6D5E">
      <w:pPr>
        <w:ind w:left="360"/>
        <w:rPr>
          <w:sz w:val="24"/>
          <w:szCs w:val="24"/>
        </w:rPr>
      </w:pPr>
    </w:p>
    <w:p w14:paraId="5627E1A5" w14:textId="77777777" w:rsidR="00DF7CDE" w:rsidRDefault="00DF7CDE" w:rsidP="00BC7806">
      <w:pPr>
        <w:rPr>
          <w:sz w:val="24"/>
          <w:szCs w:val="24"/>
        </w:rPr>
      </w:pPr>
    </w:p>
    <w:p w14:paraId="0254ABB8" w14:textId="34EDF736" w:rsidR="00DF7CDE" w:rsidRDefault="00DF7CDE" w:rsidP="003A6D5E">
      <w:pPr>
        <w:ind w:left="360"/>
        <w:rPr>
          <w:sz w:val="24"/>
          <w:szCs w:val="24"/>
        </w:rPr>
      </w:pPr>
    </w:p>
    <w:p w14:paraId="2831A3FE" w14:textId="6DD30CC3" w:rsidR="00DF7CDE" w:rsidRDefault="00DF7CDE" w:rsidP="003A6D5E">
      <w:pPr>
        <w:ind w:left="360"/>
        <w:rPr>
          <w:sz w:val="24"/>
          <w:szCs w:val="24"/>
        </w:rPr>
      </w:pPr>
    </w:p>
    <w:p w14:paraId="549D8E99" w14:textId="2B01A8B9" w:rsidR="00DF7CDE" w:rsidRDefault="00DF7CDE" w:rsidP="003A6D5E">
      <w:pPr>
        <w:ind w:left="360"/>
        <w:rPr>
          <w:sz w:val="24"/>
          <w:szCs w:val="24"/>
        </w:rPr>
      </w:pPr>
      <w:r>
        <w:rPr>
          <w:sz w:val="24"/>
          <w:szCs w:val="24"/>
        </w:rPr>
        <w:t>Is there a more high-resolution diagram? Or should we redraw them?</w:t>
      </w:r>
    </w:p>
    <w:p w14:paraId="5DFA766B" w14:textId="722EEB5F" w:rsidR="00DF7CDE" w:rsidRDefault="00DF7CDE" w:rsidP="003A6D5E">
      <w:pPr>
        <w:ind w:left="36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BF52D7E" wp14:editId="2DF51384">
            <wp:extent cx="5772785" cy="42799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785" cy="427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88B75" w14:textId="1BDAC95E" w:rsidR="001305AF" w:rsidRDefault="001305AF" w:rsidP="003A6D5E">
      <w:pPr>
        <w:ind w:left="360"/>
        <w:rPr>
          <w:sz w:val="24"/>
          <w:szCs w:val="24"/>
        </w:rPr>
      </w:pPr>
    </w:p>
    <w:p w14:paraId="336BE807" w14:textId="4DB115F4" w:rsidR="001305AF" w:rsidRDefault="001305AF" w:rsidP="003A6D5E">
      <w:pPr>
        <w:ind w:left="360"/>
        <w:rPr>
          <w:sz w:val="24"/>
          <w:szCs w:val="24"/>
        </w:rPr>
      </w:pPr>
    </w:p>
    <w:p w14:paraId="1DA42170" w14:textId="3CA37977" w:rsidR="001305AF" w:rsidRDefault="001305AF" w:rsidP="003A6D5E">
      <w:pPr>
        <w:ind w:left="360"/>
        <w:rPr>
          <w:sz w:val="24"/>
          <w:szCs w:val="24"/>
        </w:rPr>
      </w:pPr>
    </w:p>
    <w:p w14:paraId="66779169" w14:textId="77777777" w:rsidR="001305AF" w:rsidRDefault="001305AF" w:rsidP="003A6D5E">
      <w:pPr>
        <w:ind w:left="360"/>
        <w:rPr>
          <w:sz w:val="24"/>
          <w:szCs w:val="24"/>
        </w:rPr>
      </w:pPr>
    </w:p>
    <w:p w14:paraId="138BD7F6" w14:textId="2F67819E" w:rsidR="001305AF" w:rsidRPr="001305AF" w:rsidRDefault="001305AF" w:rsidP="001305AF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1305AF">
        <w:rPr>
          <w:sz w:val="24"/>
          <w:szCs w:val="24"/>
        </w:rPr>
        <w:lastRenderedPageBreak/>
        <w:t>M</w:t>
      </w:r>
      <w:r w:rsidR="009859D9" w:rsidRPr="001305AF">
        <w:rPr>
          <w:sz w:val="24"/>
          <w:szCs w:val="24"/>
        </w:rPr>
        <w:t>ini</w:t>
      </w:r>
      <w:r w:rsidRPr="001305AF">
        <w:rPr>
          <w:sz w:val="24"/>
          <w:szCs w:val="24"/>
        </w:rPr>
        <w:t xml:space="preserve"> </w:t>
      </w:r>
      <w:r w:rsidR="009859D9" w:rsidRPr="001305AF">
        <w:rPr>
          <w:sz w:val="24"/>
          <w:szCs w:val="24"/>
        </w:rPr>
        <w:t>map</w:t>
      </w:r>
      <w:r w:rsidRPr="001305AF">
        <w:rPr>
          <w:sz w:val="24"/>
          <w:szCs w:val="24"/>
        </w:rPr>
        <w:t xml:space="preserve"> to show the entire areas and the user’s location</w:t>
      </w:r>
      <w:r w:rsidRPr="001305AF">
        <w:rPr>
          <w:noProof/>
          <w:sz w:val="24"/>
          <w:szCs w:val="24"/>
        </w:rPr>
        <w:drawing>
          <wp:inline distT="0" distB="0" distL="0" distR="0" wp14:anchorId="5F1BD259" wp14:editId="4B75684B">
            <wp:extent cx="5943600" cy="28975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FD7CD" w14:textId="77777777" w:rsidR="001305AF" w:rsidRDefault="001305AF">
      <w:pPr>
        <w:rPr>
          <w:sz w:val="48"/>
          <w:szCs w:val="48"/>
        </w:rPr>
      </w:pPr>
      <w:r>
        <w:rPr>
          <w:sz w:val="48"/>
          <w:szCs w:val="48"/>
        </w:rPr>
        <w:br w:type="page"/>
      </w:r>
    </w:p>
    <w:p w14:paraId="456217DA" w14:textId="30E45C25" w:rsidR="001305AF" w:rsidRDefault="001305AF" w:rsidP="001305AF">
      <w:pPr>
        <w:pStyle w:val="ListParagraph"/>
        <w:rPr>
          <w:sz w:val="48"/>
          <w:szCs w:val="48"/>
        </w:rPr>
      </w:pPr>
      <w:r>
        <w:rPr>
          <w:sz w:val="48"/>
          <w:szCs w:val="48"/>
        </w:rPr>
        <w:lastRenderedPageBreak/>
        <w:t>Preview of AC App:</w:t>
      </w:r>
    </w:p>
    <w:p w14:paraId="44271406" w14:textId="1A98D4C0" w:rsidR="001305AF" w:rsidRPr="001305AF" w:rsidRDefault="001305AF" w:rsidP="001305AF">
      <w:pPr>
        <w:pStyle w:val="ListParagraph"/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494B1593" wp14:editId="73B8FFFD">
            <wp:extent cx="5943600" cy="2697944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7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05AF">
        <w:rPr>
          <w:noProof/>
          <w:sz w:val="48"/>
          <w:szCs w:val="48"/>
        </w:rPr>
        <w:t xml:space="preserve"> </w:t>
      </w:r>
      <w:r>
        <w:rPr>
          <w:noProof/>
          <w:sz w:val="48"/>
          <w:szCs w:val="48"/>
        </w:rPr>
        <w:drawing>
          <wp:inline distT="0" distB="0" distL="0" distR="0" wp14:anchorId="6C06F84B" wp14:editId="627039B9">
            <wp:extent cx="5946775" cy="29171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</w:rPr>
        <w:t xml:space="preserve"> </w:t>
      </w:r>
      <w:r>
        <w:rPr>
          <w:noProof/>
          <w:sz w:val="48"/>
          <w:szCs w:val="48"/>
        </w:rPr>
        <w:lastRenderedPageBreak/>
        <w:drawing>
          <wp:inline distT="0" distB="0" distL="0" distR="0" wp14:anchorId="40E05FAA" wp14:editId="7AC2D445">
            <wp:extent cx="5946775" cy="29171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</w:rPr>
        <w:t xml:space="preserve"> </w:t>
      </w:r>
      <w:r>
        <w:rPr>
          <w:noProof/>
          <w:sz w:val="48"/>
          <w:szCs w:val="48"/>
        </w:rPr>
        <w:drawing>
          <wp:inline distT="0" distB="0" distL="0" distR="0" wp14:anchorId="31AABF38" wp14:editId="7E769F4E">
            <wp:extent cx="5946775" cy="269938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05AF">
        <w:rPr>
          <w:noProof/>
          <w:sz w:val="48"/>
          <w:szCs w:val="48"/>
        </w:rPr>
        <w:t xml:space="preserve"> </w:t>
      </w:r>
      <w:r>
        <w:rPr>
          <w:noProof/>
          <w:sz w:val="48"/>
          <w:szCs w:val="48"/>
        </w:rPr>
        <w:lastRenderedPageBreak/>
        <w:drawing>
          <wp:inline distT="0" distB="0" distL="0" distR="0" wp14:anchorId="6301FA0F" wp14:editId="199B3A94">
            <wp:extent cx="5943600" cy="291563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5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</w:rPr>
        <w:t xml:space="preserve"> </w:t>
      </w:r>
      <w:r>
        <w:rPr>
          <w:noProof/>
          <w:sz w:val="48"/>
          <w:szCs w:val="48"/>
        </w:rPr>
        <w:drawing>
          <wp:inline distT="0" distB="0" distL="0" distR="0" wp14:anchorId="08020525" wp14:editId="508C06DA">
            <wp:extent cx="5946775" cy="29171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</w:rPr>
        <w:t xml:space="preserve"> </w:t>
      </w:r>
      <w:r>
        <w:rPr>
          <w:noProof/>
          <w:sz w:val="48"/>
          <w:szCs w:val="48"/>
        </w:rPr>
        <w:lastRenderedPageBreak/>
        <w:drawing>
          <wp:inline distT="0" distB="0" distL="0" distR="0" wp14:anchorId="2B6AFCE6" wp14:editId="4274D17B">
            <wp:extent cx="5946775" cy="29171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</w:rPr>
        <w:t xml:space="preserve"> </w:t>
      </w:r>
      <w:r>
        <w:rPr>
          <w:noProof/>
          <w:sz w:val="48"/>
          <w:szCs w:val="48"/>
        </w:rPr>
        <w:drawing>
          <wp:inline distT="0" distB="0" distL="0" distR="0" wp14:anchorId="6C625675" wp14:editId="139BAA50">
            <wp:extent cx="5946775" cy="29171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</w:rPr>
        <w:t xml:space="preserve"> </w:t>
      </w:r>
      <w:r>
        <w:rPr>
          <w:noProof/>
          <w:sz w:val="48"/>
          <w:szCs w:val="48"/>
        </w:rPr>
        <w:lastRenderedPageBreak/>
        <w:drawing>
          <wp:inline distT="0" distB="0" distL="0" distR="0" wp14:anchorId="21103EE2" wp14:editId="07491AE1">
            <wp:extent cx="5946775" cy="29171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</w:rPr>
        <w:t xml:space="preserve"> </w:t>
      </w:r>
      <w:r>
        <w:rPr>
          <w:noProof/>
          <w:sz w:val="48"/>
          <w:szCs w:val="48"/>
        </w:rPr>
        <w:drawing>
          <wp:inline distT="0" distB="0" distL="0" distR="0" wp14:anchorId="6DBB5394" wp14:editId="13FD1F19">
            <wp:extent cx="5946775" cy="29171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</w:rPr>
        <w:lastRenderedPageBreak/>
        <w:drawing>
          <wp:inline distT="0" distB="0" distL="0" distR="0" wp14:anchorId="61B7DCD9" wp14:editId="7D366E8C">
            <wp:extent cx="5940425" cy="2910840"/>
            <wp:effectExtent l="0" t="0" r="3175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</w:rPr>
        <w:drawing>
          <wp:inline distT="0" distB="0" distL="0" distR="0" wp14:anchorId="3FE9129E" wp14:editId="212E53DA">
            <wp:extent cx="5940425" cy="2905125"/>
            <wp:effectExtent l="0" t="0" r="317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305AF" w:rsidRPr="001305A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E9E195F"/>
    <w:multiLevelType w:val="hybridMultilevel"/>
    <w:tmpl w:val="631C82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6D5E"/>
    <w:rsid w:val="001305AF"/>
    <w:rsid w:val="003A6D5E"/>
    <w:rsid w:val="0098593C"/>
    <w:rsid w:val="009859D9"/>
    <w:rsid w:val="00BC7806"/>
    <w:rsid w:val="00DF7C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CF3F9D"/>
  <w15:chartTrackingRefBased/>
  <w15:docId w15:val="{53C9263B-B272-45C5-8F1C-B5F3382E07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A6D5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4FCBA2-D904-47D9-A2E2-88473A9ABD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1</Pages>
  <Words>148</Words>
  <Characters>847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FRANKY</dc:creator>
  <cp:keywords/>
  <dc:description/>
  <cp:lastModifiedBy>FRANKY</cp:lastModifiedBy>
  <cp:revision>3</cp:revision>
  <cp:lastPrinted>2021-02-04T01:18:00Z</cp:lastPrinted>
  <dcterms:created xsi:type="dcterms:W3CDTF">2021-02-03T14:05:00Z</dcterms:created>
  <dcterms:modified xsi:type="dcterms:W3CDTF">2021-02-04T01:18:00Z</dcterms:modified>
</cp:coreProperties>
</file>